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E4" w:rsidRDefault="00FA11E4" w:rsidP="00727636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ГБУ «КЦСОН» Заводского района</w:t>
      </w:r>
      <w:bookmarkStart w:id="0" w:name="_GoBack"/>
      <w:bookmarkEnd w:id="0"/>
    </w:p>
    <w:p w:rsidR="00F5641D" w:rsidRPr="00727636" w:rsidRDefault="00727636" w:rsidP="00727636">
      <w:pPr>
        <w:jc w:val="center"/>
        <w:rPr>
          <w:rFonts w:ascii="Times New Roman" w:hAnsi="Times New Roman" w:cs="Times New Roman"/>
          <w:sz w:val="32"/>
        </w:rPr>
      </w:pPr>
      <w:r w:rsidRPr="00727636">
        <w:rPr>
          <w:rFonts w:ascii="Times New Roman" w:hAnsi="Times New Roman" w:cs="Times New Roman"/>
          <w:sz w:val="32"/>
        </w:rPr>
        <w:t>ОБЪЕМ ПРЕДОСТАВЛЯЕМЫХ УСЛУГ</w:t>
      </w:r>
    </w:p>
    <w:p w:rsidR="00727636" w:rsidRDefault="00727636" w:rsidP="00727636">
      <w:pPr>
        <w:jc w:val="center"/>
        <w:rPr>
          <w:rFonts w:ascii="Times New Roman" w:hAnsi="Times New Roman" w:cs="Times New Roman"/>
        </w:rPr>
      </w:pPr>
      <w:r w:rsidRPr="00727636">
        <w:rPr>
          <w:rFonts w:ascii="Times New Roman" w:hAnsi="Times New Roman" w:cs="Times New Roman"/>
        </w:rPr>
        <w:t xml:space="preserve">ПО ФОРМАМ СОЦИАЛЬНОГО ОБСЛУЖИВАНИЯ И ВИДАМ СОЦИАЛЬНЫХ УСЛУГ ЗА СЧЕТ БЮДЖЕТНЫХ АССИГНОВАНИЙ БЮДЖЕТОВ СУБЪЕКТОВ РОССИЙСКОЙ ФЕДЕРАЦИИ, ЧИСЛЕННОСТЬ ПОЛУЧАТЕЛЕЙ СОЦИАЛЬНЫХ УСЛУГ ПО ФОРМАМ СОЦИАЛЬНОГО ОБСУЖИВАНИЯ И ВИДАМ СОЦИАЛЬНЫХ УСЛУГ ЗА СЧЕТ ФИЗИЧЕСКИХ </w:t>
      </w:r>
      <w:proofErr w:type="gramStart"/>
      <w:r w:rsidRPr="00727636">
        <w:rPr>
          <w:rFonts w:ascii="Times New Roman" w:hAnsi="Times New Roman" w:cs="Times New Roman"/>
        </w:rPr>
        <w:t>И(</w:t>
      </w:r>
      <w:proofErr w:type="gramEnd"/>
      <w:r w:rsidRPr="00727636">
        <w:rPr>
          <w:rFonts w:ascii="Times New Roman" w:hAnsi="Times New Roman" w:cs="Times New Roman"/>
        </w:rPr>
        <w:t>ИЛИ) ЮРЕЖИЧЕСКИХ ЛИЦ ЗА 2020 ГОД</w:t>
      </w:r>
    </w:p>
    <w:p w:rsidR="00727636" w:rsidRDefault="00727636" w:rsidP="0072763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803"/>
        <w:gridCol w:w="1564"/>
      </w:tblGrid>
      <w:tr w:rsidR="00727636" w:rsidTr="00727636">
        <w:tc>
          <w:tcPr>
            <w:tcW w:w="2518" w:type="dxa"/>
            <w:vAlign w:val="center"/>
          </w:tcPr>
          <w:p w:rsidR="00727636" w:rsidRDefault="00727636" w:rsidP="007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701" w:type="dxa"/>
            <w:vAlign w:val="center"/>
          </w:tcPr>
          <w:p w:rsidR="00727636" w:rsidRDefault="00727636" w:rsidP="007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услуг за счет бюджетных ассигнований бюджета ЧР</w:t>
            </w:r>
          </w:p>
        </w:tc>
        <w:tc>
          <w:tcPr>
            <w:tcW w:w="1985" w:type="dxa"/>
            <w:vAlign w:val="center"/>
          </w:tcPr>
          <w:p w:rsidR="00727636" w:rsidRDefault="00727636" w:rsidP="007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услуг за счет физических лиц</w:t>
            </w:r>
          </w:p>
        </w:tc>
        <w:tc>
          <w:tcPr>
            <w:tcW w:w="1803" w:type="dxa"/>
            <w:vAlign w:val="center"/>
          </w:tcPr>
          <w:p w:rsidR="00727636" w:rsidRDefault="00727636" w:rsidP="007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услуг за счет юридических лиц</w:t>
            </w:r>
          </w:p>
        </w:tc>
        <w:tc>
          <w:tcPr>
            <w:tcW w:w="1564" w:type="dxa"/>
            <w:vAlign w:val="center"/>
          </w:tcPr>
          <w:p w:rsidR="00727636" w:rsidRDefault="00727636" w:rsidP="00727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обслуживания</w:t>
            </w:r>
          </w:p>
        </w:tc>
      </w:tr>
      <w:tr w:rsidR="00727636" w:rsidTr="00FA11E4">
        <w:tc>
          <w:tcPr>
            <w:tcW w:w="2518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Социально-бытовые</w:t>
            </w:r>
          </w:p>
        </w:tc>
        <w:tc>
          <w:tcPr>
            <w:tcW w:w="1701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186095</w:t>
            </w:r>
          </w:p>
        </w:tc>
        <w:tc>
          <w:tcPr>
            <w:tcW w:w="1985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3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дому</w:t>
            </w:r>
          </w:p>
        </w:tc>
      </w:tr>
      <w:tr w:rsidR="00727636" w:rsidTr="00FA11E4">
        <w:tc>
          <w:tcPr>
            <w:tcW w:w="2518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Социально-психологические</w:t>
            </w:r>
          </w:p>
        </w:tc>
        <w:tc>
          <w:tcPr>
            <w:tcW w:w="1701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100768</w:t>
            </w:r>
          </w:p>
        </w:tc>
        <w:tc>
          <w:tcPr>
            <w:tcW w:w="1985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3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vAlign w:val="center"/>
          </w:tcPr>
          <w:p w:rsidR="00727636" w:rsidRDefault="00FA11E4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дому</w:t>
            </w:r>
          </w:p>
        </w:tc>
      </w:tr>
      <w:tr w:rsidR="00727636" w:rsidTr="00FA11E4">
        <w:tc>
          <w:tcPr>
            <w:tcW w:w="2518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Социально-правовые</w:t>
            </w:r>
          </w:p>
        </w:tc>
        <w:tc>
          <w:tcPr>
            <w:tcW w:w="1701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2498</w:t>
            </w:r>
          </w:p>
        </w:tc>
        <w:tc>
          <w:tcPr>
            <w:tcW w:w="1985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3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vAlign w:val="center"/>
          </w:tcPr>
          <w:p w:rsidR="00727636" w:rsidRDefault="00FA11E4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дому</w:t>
            </w:r>
          </w:p>
        </w:tc>
      </w:tr>
      <w:tr w:rsidR="00727636" w:rsidTr="00FA11E4">
        <w:tc>
          <w:tcPr>
            <w:tcW w:w="2518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701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985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3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vAlign w:val="center"/>
          </w:tcPr>
          <w:p w:rsidR="00727636" w:rsidRDefault="00FA11E4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дому</w:t>
            </w:r>
          </w:p>
        </w:tc>
      </w:tr>
      <w:tr w:rsidR="00727636" w:rsidTr="00FA11E4">
        <w:tc>
          <w:tcPr>
            <w:tcW w:w="2518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Срочные социальные услуги</w:t>
            </w:r>
          </w:p>
        </w:tc>
        <w:tc>
          <w:tcPr>
            <w:tcW w:w="1701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6685</w:t>
            </w:r>
          </w:p>
        </w:tc>
        <w:tc>
          <w:tcPr>
            <w:tcW w:w="1985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3" w:type="dxa"/>
            <w:vAlign w:val="center"/>
          </w:tcPr>
          <w:p w:rsidR="00727636" w:rsidRDefault="00727636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vAlign w:val="center"/>
          </w:tcPr>
          <w:p w:rsidR="00727636" w:rsidRDefault="00FA11E4" w:rsidP="00FA11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дому</w:t>
            </w:r>
          </w:p>
        </w:tc>
      </w:tr>
    </w:tbl>
    <w:p w:rsidR="00727636" w:rsidRPr="00727636" w:rsidRDefault="00727636" w:rsidP="00727636">
      <w:pPr>
        <w:jc w:val="center"/>
        <w:rPr>
          <w:rFonts w:ascii="Times New Roman" w:hAnsi="Times New Roman" w:cs="Times New Roman"/>
        </w:rPr>
      </w:pPr>
    </w:p>
    <w:sectPr w:rsidR="00727636" w:rsidRPr="0072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36"/>
    <w:rsid w:val="00727636"/>
    <w:rsid w:val="00F5641D"/>
    <w:rsid w:val="00FA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2020-10-09T14:10:00Z</dcterms:created>
  <dcterms:modified xsi:type="dcterms:W3CDTF">2020-10-09T14:21:00Z</dcterms:modified>
</cp:coreProperties>
</file>